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31C07" w14:textId="16D4D037" w:rsidR="00F905AA" w:rsidRDefault="000F184C" w:rsidP="00F82062">
      <w:pPr>
        <w:ind w:firstLineChars="1000" w:firstLine="2409"/>
        <w:rPr>
          <w:b/>
          <w:sz w:val="24"/>
          <w:szCs w:val="24"/>
        </w:rPr>
      </w:pPr>
      <w:r>
        <w:rPr>
          <w:rFonts w:hint="eastAsia"/>
          <w:b/>
          <w:sz w:val="24"/>
          <w:szCs w:val="24"/>
        </w:rPr>
        <w:t>１年生大会中体連の部　感染症対策</w:t>
      </w:r>
    </w:p>
    <w:p w14:paraId="7D448D4B" w14:textId="77777777" w:rsidR="00F82062" w:rsidRDefault="00F82062" w:rsidP="00F82062">
      <w:pPr>
        <w:ind w:firstLineChars="1000" w:firstLine="2409"/>
        <w:rPr>
          <w:rFonts w:hint="eastAsia"/>
          <w:b/>
          <w:sz w:val="24"/>
          <w:szCs w:val="24"/>
        </w:rPr>
      </w:pPr>
    </w:p>
    <w:p w14:paraId="69D1D65B" w14:textId="3B0A053B" w:rsidR="000F184C" w:rsidRDefault="000F184C" w:rsidP="000F184C">
      <w:pPr>
        <w:ind w:left="241" w:hangingChars="100" w:hanging="241"/>
        <w:rPr>
          <w:rFonts w:hint="eastAsia"/>
          <w:b/>
          <w:sz w:val="24"/>
          <w:szCs w:val="24"/>
        </w:rPr>
      </w:pPr>
      <w:r>
        <w:rPr>
          <w:rFonts w:hint="eastAsia"/>
          <w:b/>
          <w:sz w:val="24"/>
          <w:szCs w:val="24"/>
        </w:rPr>
        <w:t>○会場に到着したら、各チームで手洗い・アルコール消毒を行うこと。（アルコール消毒をもっていない場合は本部に借りる。）</w:t>
      </w:r>
    </w:p>
    <w:p w14:paraId="0EA3E906" w14:textId="1EB0344E" w:rsidR="00F905AA" w:rsidRDefault="000F184C" w:rsidP="000F184C">
      <w:pPr>
        <w:ind w:left="241" w:hangingChars="100" w:hanging="241"/>
        <w:rPr>
          <w:b/>
          <w:sz w:val="24"/>
          <w:szCs w:val="24"/>
        </w:rPr>
      </w:pPr>
      <w:r>
        <w:rPr>
          <w:rFonts w:hint="eastAsia"/>
          <w:b/>
          <w:sz w:val="24"/>
          <w:szCs w:val="24"/>
        </w:rPr>
        <w:t>○会場に帯同できるのは１年生だけとする。ベンチ入りは</w:t>
      </w:r>
      <w:r w:rsidR="00F82062">
        <w:rPr>
          <w:rFonts w:hint="eastAsia"/>
          <w:b/>
          <w:sz w:val="24"/>
          <w:szCs w:val="24"/>
        </w:rPr>
        <w:t>２</w:t>
      </w:r>
      <w:r>
        <w:rPr>
          <w:rFonts w:hint="eastAsia"/>
          <w:b/>
          <w:sz w:val="24"/>
          <w:szCs w:val="24"/>
        </w:rPr>
        <w:t>０名</w:t>
      </w:r>
      <w:r w:rsidR="00F82062">
        <w:rPr>
          <w:rFonts w:hint="eastAsia"/>
          <w:b/>
          <w:sz w:val="24"/>
          <w:szCs w:val="24"/>
        </w:rPr>
        <w:t>である。２０名以上一年生がいる場合は、会場内に入ることができるが試合中は指定された場所で見学をする。（ベンチ横・観客席等会場によって異なる。</w:t>
      </w:r>
      <w:r>
        <w:rPr>
          <w:rFonts w:hint="eastAsia"/>
          <w:b/>
          <w:sz w:val="24"/>
          <w:szCs w:val="24"/>
        </w:rPr>
        <w:t>）</w:t>
      </w:r>
    </w:p>
    <w:p w14:paraId="1A676D61" w14:textId="3A3DBE2B" w:rsidR="000F184C" w:rsidRDefault="000F184C" w:rsidP="000F184C">
      <w:pPr>
        <w:ind w:left="241" w:hangingChars="100" w:hanging="241"/>
        <w:rPr>
          <w:b/>
          <w:sz w:val="24"/>
          <w:szCs w:val="24"/>
        </w:rPr>
      </w:pPr>
      <w:r>
        <w:rPr>
          <w:rFonts w:hint="eastAsia"/>
          <w:b/>
          <w:sz w:val="24"/>
          <w:szCs w:val="24"/>
        </w:rPr>
        <w:t>○</w:t>
      </w:r>
      <w:r w:rsidR="008D3FFF">
        <w:rPr>
          <w:rFonts w:hint="eastAsia"/>
          <w:b/>
          <w:sz w:val="24"/>
          <w:szCs w:val="24"/>
        </w:rPr>
        <w:t>必ず検温し、体温をメンバー表に記入する。（体調の悪い生徒は帯同させない。ベンチ入りさせない。）</w:t>
      </w:r>
    </w:p>
    <w:p w14:paraId="6DB53B34" w14:textId="66B11BE6" w:rsidR="008D3FFF" w:rsidRDefault="008D3FFF" w:rsidP="000F184C">
      <w:pPr>
        <w:ind w:left="241" w:hangingChars="100" w:hanging="241"/>
        <w:rPr>
          <w:b/>
          <w:sz w:val="24"/>
          <w:szCs w:val="24"/>
        </w:rPr>
      </w:pPr>
      <w:r>
        <w:rPr>
          <w:rFonts w:hint="eastAsia"/>
          <w:b/>
          <w:sz w:val="24"/>
          <w:szCs w:val="24"/>
        </w:rPr>
        <w:t>○ベンチ内ではスタッフ・選手は必ずマスクを着用する。</w:t>
      </w:r>
    </w:p>
    <w:p w14:paraId="3388312E" w14:textId="6CFD6934" w:rsidR="008D3FFF" w:rsidRDefault="008D3FFF" w:rsidP="000F184C">
      <w:pPr>
        <w:ind w:left="241" w:hangingChars="100" w:hanging="241"/>
        <w:rPr>
          <w:b/>
          <w:sz w:val="24"/>
          <w:szCs w:val="24"/>
        </w:rPr>
      </w:pPr>
      <w:r>
        <w:rPr>
          <w:rFonts w:hint="eastAsia"/>
          <w:b/>
          <w:sz w:val="24"/>
          <w:szCs w:val="24"/>
        </w:rPr>
        <w:t>○荷物を置く場所は会場責任者に確認をし、密にならないよう配慮すること。</w:t>
      </w:r>
    </w:p>
    <w:p w14:paraId="50B9DA23" w14:textId="2C037A96" w:rsidR="008D3FFF" w:rsidRDefault="008D3FFF" w:rsidP="000F184C">
      <w:pPr>
        <w:ind w:left="241" w:hangingChars="100" w:hanging="241"/>
        <w:rPr>
          <w:rFonts w:hint="eastAsia"/>
          <w:b/>
          <w:sz w:val="24"/>
          <w:szCs w:val="24"/>
        </w:rPr>
      </w:pPr>
      <w:r>
        <w:rPr>
          <w:rFonts w:hint="eastAsia"/>
          <w:b/>
          <w:sz w:val="24"/>
          <w:szCs w:val="24"/>
        </w:rPr>
        <w:t>○</w:t>
      </w:r>
      <w:r w:rsidR="00F82062">
        <w:rPr>
          <w:rFonts w:hint="eastAsia"/>
          <w:b/>
          <w:sz w:val="24"/>
          <w:szCs w:val="24"/>
        </w:rPr>
        <w:t>保護者については試合開始１０分前入場とする。受付において入場券を提出する。また応援場所については会場ごとに指定された場所で応援すること。必ずマスクを着用する。（各チームで必ず保護者に伝えること。）</w:t>
      </w:r>
      <w:r w:rsidR="002C75C8">
        <w:rPr>
          <w:rFonts w:hint="eastAsia"/>
          <w:b/>
          <w:sz w:val="24"/>
          <w:szCs w:val="24"/>
        </w:rPr>
        <w:t>（人数制限はしない。）</w:t>
      </w:r>
      <w:bookmarkStart w:id="0" w:name="_GoBack"/>
      <w:bookmarkEnd w:id="0"/>
    </w:p>
    <w:p w14:paraId="4AC318E1" w14:textId="77777777" w:rsidR="00F905AA" w:rsidRDefault="00F905AA" w:rsidP="00F905AA">
      <w:pPr>
        <w:rPr>
          <w:rFonts w:hint="eastAsia"/>
          <w:b/>
          <w:sz w:val="24"/>
          <w:szCs w:val="24"/>
        </w:rPr>
      </w:pPr>
    </w:p>
    <w:p w14:paraId="648ECB93" w14:textId="77777777" w:rsidR="00F905AA" w:rsidRDefault="00F905AA" w:rsidP="00F905AA">
      <w:pPr>
        <w:rPr>
          <w:rFonts w:hint="eastAsia"/>
          <w:b/>
          <w:sz w:val="24"/>
          <w:szCs w:val="24"/>
        </w:rPr>
      </w:pPr>
    </w:p>
    <w:p w14:paraId="616E98F9" w14:textId="7825FE04" w:rsidR="00220C95" w:rsidRPr="00220C95" w:rsidRDefault="00731147" w:rsidP="00220C95">
      <w:pPr>
        <w:jc w:val="center"/>
        <w:rPr>
          <w:b/>
          <w:sz w:val="24"/>
          <w:szCs w:val="24"/>
        </w:rPr>
      </w:pPr>
      <w:r>
        <w:rPr>
          <w:rFonts w:hint="eastAsia"/>
          <w:b/>
          <w:sz w:val="24"/>
          <w:szCs w:val="24"/>
        </w:rPr>
        <w:t>第</w:t>
      </w:r>
      <w:r>
        <w:rPr>
          <w:rFonts w:hint="eastAsia"/>
          <w:b/>
          <w:sz w:val="24"/>
          <w:szCs w:val="24"/>
        </w:rPr>
        <w:t>3</w:t>
      </w:r>
      <w:r>
        <w:rPr>
          <w:rFonts w:hint="eastAsia"/>
          <w:b/>
          <w:sz w:val="24"/>
          <w:szCs w:val="24"/>
        </w:rPr>
        <w:t>種チームにおける感染症</w:t>
      </w:r>
      <w:r w:rsidR="00220C95" w:rsidRPr="00220C95">
        <w:rPr>
          <w:rFonts w:hint="eastAsia"/>
          <w:b/>
          <w:sz w:val="24"/>
          <w:szCs w:val="24"/>
        </w:rPr>
        <w:t>対策について</w:t>
      </w:r>
    </w:p>
    <w:p w14:paraId="0182F6C5" w14:textId="77777777" w:rsidR="00220C95" w:rsidRDefault="00220C95" w:rsidP="00486C1D">
      <w:pPr>
        <w:ind w:firstLineChars="100" w:firstLine="210"/>
      </w:pPr>
    </w:p>
    <w:p w14:paraId="0E6DECFD" w14:textId="771A2BFC" w:rsidR="00A91604" w:rsidRDefault="00E108FC" w:rsidP="00486C1D">
      <w:pPr>
        <w:ind w:firstLineChars="100" w:firstLine="210"/>
      </w:pPr>
      <w:r>
        <w:rPr>
          <w:rFonts w:hint="eastAsia"/>
        </w:rPr>
        <w:t>新型コロナウィルス感染予防対策として、</w:t>
      </w:r>
      <w:r w:rsidR="000C5A15" w:rsidRPr="00486C1D">
        <w:rPr>
          <w:rFonts w:hint="eastAsia"/>
        </w:rPr>
        <w:t>静岡県サッカー協会</w:t>
      </w:r>
      <w:r w:rsidR="000C5A15" w:rsidRPr="00486C1D">
        <w:rPr>
          <w:rFonts w:hint="eastAsia"/>
        </w:rPr>
        <w:t>3</w:t>
      </w:r>
      <w:r w:rsidR="000C5A15" w:rsidRPr="00486C1D">
        <w:rPr>
          <w:rFonts w:hint="eastAsia"/>
        </w:rPr>
        <w:t>種年代の</w:t>
      </w:r>
      <w:r w:rsidR="00A91604" w:rsidRPr="00486C1D">
        <w:rPr>
          <w:rFonts w:hint="eastAsia"/>
        </w:rPr>
        <w:t>各種大会の開催にあたり、</w:t>
      </w:r>
      <w:r w:rsidR="007D25CC">
        <w:rPr>
          <w:rFonts w:hint="eastAsia"/>
        </w:rPr>
        <w:t>当面の</w:t>
      </w:r>
      <w:r w:rsidR="000C5A15" w:rsidRPr="00486C1D">
        <w:rPr>
          <w:rFonts w:hint="eastAsia"/>
        </w:rPr>
        <w:t>間、</w:t>
      </w:r>
      <w:r w:rsidR="00A91604" w:rsidRPr="00486C1D">
        <w:rPr>
          <w:rFonts w:hint="eastAsia"/>
        </w:rPr>
        <w:t>下記の内容を各チーム、各会場、徹底して</w:t>
      </w:r>
      <w:r w:rsidR="000C5A15" w:rsidRPr="00486C1D">
        <w:rPr>
          <w:rFonts w:hint="eastAsia"/>
        </w:rPr>
        <w:t>行う</w:t>
      </w:r>
      <w:r w:rsidR="00A91604" w:rsidRPr="00486C1D">
        <w:rPr>
          <w:rFonts w:hint="eastAsia"/>
        </w:rPr>
        <w:t>。</w:t>
      </w:r>
      <w:r w:rsidR="007D25CC">
        <w:rPr>
          <w:rFonts w:hint="eastAsia"/>
        </w:rPr>
        <w:t>各会場では感染責任者を置き、しかるべき対応を確実に行う。</w:t>
      </w:r>
    </w:p>
    <w:p w14:paraId="42165304" w14:textId="51BBA823" w:rsidR="00631C99" w:rsidRPr="00486C1D" w:rsidRDefault="00631C99" w:rsidP="00486C1D">
      <w:pPr>
        <w:ind w:firstLineChars="100" w:firstLine="210"/>
      </w:pPr>
      <w:r>
        <w:rPr>
          <w:rFonts w:hint="eastAsia"/>
        </w:rPr>
        <w:t>また、各種対応は、静岡県の警戒レベルに対する対応を最優先とし、各種事業は、静岡県サッカー協会と協議し、その都度、決定する。</w:t>
      </w:r>
    </w:p>
    <w:p w14:paraId="2A29684C" w14:textId="76E35178" w:rsidR="00A91604" w:rsidRPr="00486C1D" w:rsidRDefault="00A91604" w:rsidP="00A91604">
      <w:pPr>
        <w:jc w:val="right"/>
      </w:pPr>
      <w:r w:rsidRPr="00486C1D">
        <w:rPr>
          <w:rFonts w:hint="eastAsia"/>
        </w:rPr>
        <w:t xml:space="preserve">　</w:t>
      </w:r>
      <w:r w:rsidRPr="00486C1D">
        <w:rPr>
          <w:rFonts w:hint="eastAsia"/>
        </w:rPr>
        <w:t>2020.</w:t>
      </w:r>
      <w:r w:rsidR="00731147">
        <w:rPr>
          <w:rFonts w:hint="eastAsia"/>
        </w:rPr>
        <w:t>11</w:t>
      </w:r>
      <w:r w:rsidR="007D25CC">
        <w:rPr>
          <w:rFonts w:hint="eastAsia"/>
        </w:rPr>
        <w:t>.</w:t>
      </w:r>
      <w:r w:rsidR="00631C99">
        <w:rPr>
          <w:rFonts w:hint="eastAsia"/>
        </w:rPr>
        <w:t>12</w:t>
      </w:r>
    </w:p>
    <w:p w14:paraId="1D0A9291" w14:textId="25CA08F1" w:rsidR="008571FD" w:rsidRPr="00631C99" w:rsidRDefault="008571FD" w:rsidP="008571FD">
      <w:pPr>
        <w:rPr>
          <w:b/>
          <w:bCs/>
          <w:bdr w:val="single" w:sz="4" w:space="0" w:color="auto"/>
        </w:rPr>
      </w:pPr>
      <w:r w:rsidRPr="00631C99">
        <w:rPr>
          <w:rFonts w:hint="eastAsia"/>
          <w:b/>
          <w:bCs/>
          <w:bdr w:val="single" w:sz="4" w:space="0" w:color="auto"/>
        </w:rPr>
        <w:t>感染、濃厚接触における対策</w:t>
      </w:r>
    </w:p>
    <w:p w14:paraId="1D35B3E0" w14:textId="77777777" w:rsidR="008571FD" w:rsidRDefault="008571FD" w:rsidP="008571FD"/>
    <w:p w14:paraId="3428C252" w14:textId="16DED164" w:rsidR="008571FD" w:rsidRDefault="008571FD" w:rsidP="008571FD">
      <w:pPr>
        <w:pStyle w:val="a7"/>
        <w:numPr>
          <w:ilvl w:val="0"/>
          <w:numId w:val="1"/>
        </w:numPr>
        <w:ind w:leftChars="0"/>
      </w:pPr>
      <w:r>
        <w:rPr>
          <w:rFonts w:hint="eastAsia"/>
        </w:rPr>
        <w:t>登録選手・スタッフ自身が検査の結果が陽性である、または検査対象・検査中である場合</w:t>
      </w:r>
    </w:p>
    <w:p w14:paraId="270CE7DF" w14:textId="77777777" w:rsidR="008571FD" w:rsidRDefault="008571FD" w:rsidP="008571FD">
      <w:pPr>
        <w:pStyle w:val="a7"/>
        <w:ind w:leftChars="100" w:left="210" w:firstLineChars="100" w:firstLine="210"/>
      </w:pPr>
      <w:r>
        <w:rPr>
          <w:rFonts w:hint="eastAsia"/>
        </w:rPr>
        <w:t>→該当選手、スタッフの参加を認めない。チームの出場については、保健所の指示のもと、</w:t>
      </w:r>
      <w:r>
        <w:rPr>
          <w:rFonts w:hint="eastAsia"/>
        </w:rPr>
        <w:t>3</w:t>
      </w:r>
      <w:r>
        <w:rPr>
          <w:rFonts w:hint="eastAsia"/>
        </w:rPr>
        <w:t>種役員会で、協議</w:t>
      </w:r>
    </w:p>
    <w:p w14:paraId="76D85749" w14:textId="5D5528D9" w:rsidR="008571FD" w:rsidRDefault="008571FD" w:rsidP="008571FD">
      <w:pPr>
        <w:pStyle w:val="a7"/>
        <w:ind w:leftChars="100" w:left="210" w:firstLineChars="200" w:firstLine="420"/>
      </w:pPr>
      <w:r>
        <w:rPr>
          <w:rFonts w:hint="eastAsia"/>
        </w:rPr>
        <w:t>の上決定する。</w:t>
      </w:r>
    </w:p>
    <w:p w14:paraId="29F29B99" w14:textId="6F89FD7E" w:rsidR="008571FD" w:rsidRDefault="008571FD" w:rsidP="008571FD">
      <w:pPr>
        <w:pStyle w:val="a7"/>
        <w:ind w:leftChars="0" w:left="360" w:firstLineChars="200" w:firstLine="420"/>
      </w:pPr>
    </w:p>
    <w:p w14:paraId="64997C5C" w14:textId="3B2F3FB2" w:rsidR="008571FD" w:rsidRDefault="008571FD" w:rsidP="008571FD">
      <w:pPr>
        <w:pStyle w:val="a7"/>
        <w:numPr>
          <w:ilvl w:val="0"/>
          <w:numId w:val="1"/>
        </w:numPr>
        <w:ind w:leftChars="0"/>
      </w:pPr>
      <w:r>
        <w:rPr>
          <w:rFonts w:hint="eastAsia"/>
        </w:rPr>
        <w:t>登録選手・スタッフの家族が濃厚接触者となった、またはその疑いがあり、検査対象・検査中である場合</w:t>
      </w:r>
    </w:p>
    <w:p w14:paraId="5FFD442B" w14:textId="77777777" w:rsidR="008571FD" w:rsidRDefault="008571FD" w:rsidP="008571FD">
      <w:pPr>
        <w:ind w:leftChars="200" w:left="420"/>
      </w:pPr>
      <w:r>
        <w:rPr>
          <w:rFonts w:hint="eastAsia"/>
        </w:rPr>
        <w:t>→該当選手・スタッフの参加を認めない。チームの出場については、保健所の指示のもと、</w:t>
      </w:r>
      <w:r>
        <w:rPr>
          <w:rFonts w:hint="eastAsia"/>
        </w:rPr>
        <w:t>3</w:t>
      </w:r>
      <w:r>
        <w:rPr>
          <w:rFonts w:hint="eastAsia"/>
        </w:rPr>
        <w:t>種役員会で、協議</w:t>
      </w:r>
    </w:p>
    <w:p w14:paraId="6F44C48A" w14:textId="35282417" w:rsidR="008571FD" w:rsidRDefault="008571FD" w:rsidP="008571FD">
      <w:pPr>
        <w:ind w:leftChars="200" w:left="420" w:firstLineChars="100" w:firstLine="210"/>
      </w:pPr>
      <w:r>
        <w:rPr>
          <w:rFonts w:hint="eastAsia"/>
        </w:rPr>
        <w:t>の上決定する。</w:t>
      </w:r>
    </w:p>
    <w:p w14:paraId="09A96BB5" w14:textId="6565008D" w:rsidR="008571FD" w:rsidRDefault="008571FD" w:rsidP="008571FD">
      <w:pPr>
        <w:ind w:firstLineChars="200" w:firstLine="420"/>
      </w:pPr>
    </w:p>
    <w:p w14:paraId="3C34CA49" w14:textId="4395A8DD" w:rsidR="008571FD" w:rsidRDefault="008571FD" w:rsidP="008571FD">
      <w:pPr>
        <w:pStyle w:val="a7"/>
        <w:numPr>
          <w:ilvl w:val="0"/>
          <w:numId w:val="1"/>
        </w:numPr>
        <w:ind w:leftChars="0" w:left="210" w:hangingChars="100" w:hanging="210"/>
      </w:pPr>
      <w:r>
        <w:rPr>
          <w:rFonts w:hint="eastAsia"/>
        </w:rPr>
        <w:t>上記以外の登録選手・スタッフの関係者等（登録外選手、チーム内別カテゴリー選手、スクール生、登録選手の通学する中学校、スタッフの勤務先、家族の通勤・通学する勤務先・学校等）が検査の結果陽性である、または検査対象・検査中である場合</w:t>
      </w:r>
    </w:p>
    <w:p w14:paraId="50411894" w14:textId="0B20FA88" w:rsidR="008571FD" w:rsidRDefault="008571FD" w:rsidP="008571FD">
      <w:pPr>
        <w:ind w:leftChars="100" w:left="420" w:hangingChars="100" w:hanging="210"/>
      </w:pPr>
      <w:r>
        <w:rPr>
          <w:rFonts w:hint="eastAsia"/>
        </w:rPr>
        <w:t>→関係選手・スタッフの参加とともに、チームとしての出場も認める。ただし、登録選手の通学する中学校が新型コロナウィルス感染者発生での休校中の場合は、その選手の出場については、協議の上決定する。</w:t>
      </w:r>
    </w:p>
    <w:p w14:paraId="50924698" w14:textId="3E845E15" w:rsidR="00631C99" w:rsidRPr="00631C99" w:rsidRDefault="008571FD" w:rsidP="00631C99">
      <w:pPr>
        <w:ind w:left="211" w:hangingChars="100" w:hanging="211"/>
        <w:rPr>
          <w:b/>
          <w:bCs/>
        </w:rPr>
      </w:pPr>
      <w:r w:rsidRPr="00631C99">
        <w:rPr>
          <w:rFonts w:hint="eastAsia"/>
          <w:b/>
          <w:bCs/>
        </w:rPr>
        <w:t>※上記①～③に該当する場合は、</w:t>
      </w:r>
      <w:r w:rsidR="00631C99" w:rsidRPr="00631C99">
        <w:rPr>
          <w:rFonts w:hint="eastAsia"/>
          <w:b/>
          <w:bCs/>
        </w:rPr>
        <w:t>早急に、</w:t>
      </w:r>
      <w:r w:rsidRPr="00631C99">
        <w:rPr>
          <w:rFonts w:hint="eastAsia"/>
          <w:b/>
          <w:bCs/>
        </w:rPr>
        <w:t>各支部の委員長</w:t>
      </w:r>
      <w:r w:rsidR="00631C99" w:rsidRPr="00631C99">
        <w:rPr>
          <w:rFonts w:hint="eastAsia"/>
          <w:b/>
          <w:bCs/>
        </w:rPr>
        <w:t>に報告し、各支部委員長は、速やかに</w:t>
      </w:r>
      <w:r w:rsidRPr="00631C99">
        <w:rPr>
          <w:rFonts w:hint="eastAsia"/>
          <w:b/>
          <w:bCs/>
        </w:rPr>
        <w:t>3</w:t>
      </w:r>
      <w:r w:rsidRPr="00631C99">
        <w:rPr>
          <w:rFonts w:hint="eastAsia"/>
          <w:b/>
          <w:bCs/>
        </w:rPr>
        <w:t>種委員長の中野まで報告をする。</w:t>
      </w:r>
      <w:r w:rsidR="00631C99">
        <w:rPr>
          <w:rFonts w:hint="eastAsia"/>
          <w:b/>
          <w:bCs/>
        </w:rPr>
        <w:t>クラブ連盟所属のチームはクラブ連盟委員長または副委員長でもよい、その場合も必ず、方向をするように。</w:t>
      </w:r>
    </w:p>
    <w:p w14:paraId="6C58B93C" w14:textId="073832A9" w:rsidR="008571FD" w:rsidRPr="00631C99" w:rsidRDefault="008571FD" w:rsidP="00631C99">
      <w:pPr>
        <w:ind w:firstLineChars="100" w:firstLine="211"/>
        <w:rPr>
          <w:b/>
          <w:bCs/>
        </w:rPr>
      </w:pPr>
      <w:r w:rsidRPr="00631C99">
        <w:rPr>
          <w:rFonts w:hint="eastAsia"/>
          <w:b/>
          <w:bCs/>
        </w:rPr>
        <w:t>（各支部の委員長と相談し、該当チームが直接、</w:t>
      </w:r>
      <w:r w:rsidRPr="00631C99">
        <w:rPr>
          <w:rFonts w:hint="eastAsia"/>
          <w:b/>
          <w:bCs/>
        </w:rPr>
        <w:t>3</w:t>
      </w:r>
      <w:r w:rsidRPr="00631C99">
        <w:rPr>
          <w:rFonts w:hint="eastAsia"/>
          <w:b/>
          <w:bCs/>
        </w:rPr>
        <w:t>種委員長に報告してもよい）その後の対応は、保健所の指示のもと、静岡県サッカー協会、</w:t>
      </w:r>
      <w:r w:rsidRPr="00631C99">
        <w:rPr>
          <w:rFonts w:hint="eastAsia"/>
          <w:b/>
          <w:bCs/>
        </w:rPr>
        <w:t>3</w:t>
      </w:r>
      <w:r w:rsidRPr="00631C99">
        <w:rPr>
          <w:rFonts w:hint="eastAsia"/>
          <w:b/>
          <w:bCs/>
        </w:rPr>
        <w:t>種委員会で協議し決定し、各チーム、該当支部の支部長に報告する。</w:t>
      </w:r>
    </w:p>
    <w:p w14:paraId="22C719FA" w14:textId="60CA082C" w:rsidR="008571FD" w:rsidRPr="00631C99" w:rsidRDefault="008571FD" w:rsidP="00631C99">
      <w:pPr>
        <w:ind w:left="210" w:hangingChars="100" w:hanging="210"/>
      </w:pPr>
      <w:r w:rsidRPr="00631C99">
        <w:rPr>
          <w:rFonts w:hint="eastAsia"/>
        </w:rPr>
        <w:lastRenderedPageBreak/>
        <w:t>※協議については、チームからの情報等をもとに</w:t>
      </w:r>
      <w:r w:rsidR="00631C99" w:rsidRPr="00631C99">
        <w:rPr>
          <w:rFonts w:hint="eastAsia"/>
        </w:rPr>
        <w:t>静岡県</w:t>
      </w:r>
      <w:r w:rsidRPr="00631C99">
        <w:rPr>
          <w:rFonts w:hint="eastAsia"/>
        </w:rPr>
        <w:t>３種委員会</w:t>
      </w:r>
      <w:r w:rsidR="00631C99" w:rsidRPr="00631C99">
        <w:rPr>
          <w:rFonts w:hint="eastAsia"/>
        </w:rPr>
        <w:t>（委員長、副委員長、該当支部の支部長、顧問）で行う。</w:t>
      </w:r>
    </w:p>
    <w:p w14:paraId="4B3C43F1" w14:textId="0A5EF5BF" w:rsidR="008571FD" w:rsidRPr="00631C99" w:rsidRDefault="008571FD" w:rsidP="00631C99">
      <w:pPr>
        <w:ind w:left="210" w:hangingChars="100" w:hanging="210"/>
      </w:pPr>
      <w:r w:rsidRPr="00631C99">
        <w:rPr>
          <w:rFonts w:hint="eastAsia"/>
        </w:rPr>
        <w:t>※個人や団体（チーム）で感染状況を判断せず，活動や大会への出場について必ず保健所等の判断を仰いだ上で</w:t>
      </w:r>
      <w:r w:rsidR="00631C99" w:rsidRPr="00631C99">
        <w:rPr>
          <w:rFonts w:hint="eastAsia"/>
        </w:rPr>
        <w:t>、委員長や支部</w:t>
      </w:r>
      <w:r w:rsidRPr="00631C99">
        <w:rPr>
          <w:rFonts w:hint="eastAsia"/>
        </w:rPr>
        <w:t>長に連絡をすること。</w:t>
      </w:r>
    </w:p>
    <w:p w14:paraId="119302E7" w14:textId="62075043" w:rsidR="00A91604" w:rsidRPr="00631C99" w:rsidRDefault="008571FD" w:rsidP="008571FD">
      <w:r w:rsidRPr="00631C99">
        <w:rPr>
          <w:rFonts w:hint="eastAsia"/>
        </w:rPr>
        <w:t>※試合出場の可否については，試合の２日前までに判断・決定をする。</w:t>
      </w:r>
    </w:p>
    <w:p w14:paraId="67ED44A7" w14:textId="6502B108" w:rsidR="008571FD" w:rsidRDefault="008571FD" w:rsidP="00A91604"/>
    <w:p w14:paraId="64592A3C" w14:textId="4BB6361C" w:rsidR="0016771F" w:rsidRDefault="0016771F" w:rsidP="00A91604"/>
    <w:tbl>
      <w:tblPr>
        <w:tblStyle w:val="a8"/>
        <w:tblW w:w="0" w:type="auto"/>
        <w:tblLook w:val="04A0" w:firstRow="1" w:lastRow="0" w:firstColumn="1" w:lastColumn="0" w:noHBand="0" w:noVBand="1"/>
      </w:tblPr>
      <w:tblGrid>
        <w:gridCol w:w="10762"/>
      </w:tblGrid>
      <w:tr w:rsidR="00E3528C" w14:paraId="6044CC17" w14:textId="77777777" w:rsidTr="00E3528C">
        <w:tc>
          <w:tcPr>
            <w:tcW w:w="10762" w:type="dxa"/>
          </w:tcPr>
          <w:p w14:paraId="1F02F920" w14:textId="77777777" w:rsidR="00FA1DA6" w:rsidRPr="00FA1DA6" w:rsidRDefault="00FA1DA6" w:rsidP="00FA1DA6">
            <w:pPr>
              <w:autoSpaceDE w:val="0"/>
              <w:autoSpaceDN w:val="0"/>
              <w:adjustRightInd w:val="0"/>
              <w:jc w:val="left"/>
              <w:rPr>
                <w:rFonts w:ascii="ＭＳ 明朝" w:eastAsia="ＭＳ 明朝" w:hAnsi="ＭＳ 明朝" w:cs="MS-Mincho"/>
                <w:kern w:val="0"/>
                <w:sz w:val="24"/>
                <w:szCs w:val="24"/>
              </w:rPr>
            </w:pPr>
            <w:r w:rsidRPr="00FA1DA6">
              <w:rPr>
                <w:rFonts w:ascii="ＭＳ 明朝" w:eastAsia="ＭＳ 明朝" w:hAnsi="ＭＳ 明朝" w:cs="MS-Mincho" w:hint="eastAsia"/>
                <w:kern w:val="0"/>
                <w:sz w:val="24"/>
                <w:szCs w:val="24"/>
              </w:rPr>
              <w:t>上記はサッカー協会としてのガイドラインである。</w:t>
            </w:r>
          </w:p>
          <w:p w14:paraId="31660A2B" w14:textId="6C2FA324" w:rsidR="00FA1DA6" w:rsidRPr="00FA1DA6" w:rsidRDefault="00FA1DA6" w:rsidP="00FA1DA6">
            <w:pPr>
              <w:autoSpaceDE w:val="0"/>
              <w:autoSpaceDN w:val="0"/>
              <w:adjustRightInd w:val="0"/>
              <w:jc w:val="left"/>
              <w:rPr>
                <w:rFonts w:ascii="ＭＳ 明朝" w:eastAsia="ＭＳ 明朝" w:hAnsi="ＭＳ 明朝" w:cs="MS-Mincho"/>
                <w:kern w:val="0"/>
                <w:sz w:val="24"/>
                <w:szCs w:val="24"/>
              </w:rPr>
            </w:pPr>
            <w:r w:rsidRPr="00FA1DA6">
              <w:rPr>
                <w:rFonts w:ascii="ＭＳ 明朝" w:eastAsia="ＭＳ 明朝" w:hAnsi="ＭＳ 明朝" w:cs="MS-Mincho" w:hint="eastAsia"/>
                <w:kern w:val="0"/>
                <w:sz w:val="24"/>
                <w:szCs w:val="24"/>
              </w:rPr>
              <w:t>しかし、学校内でサッカー部の生徒またはサッカー部以外の生徒・教員が感染者となった場合、学校の判断として、「部活自粛」という判断が下される可能性が高い。その場合についての上記にあてはまらない場合は大会出場については各学校の判断に任せる。</w:t>
            </w:r>
          </w:p>
          <w:p w14:paraId="675F0AD5" w14:textId="77777777" w:rsidR="00FA1DA6" w:rsidRPr="00FA1DA6" w:rsidRDefault="00FA1DA6" w:rsidP="00FA1DA6">
            <w:pPr>
              <w:autoSpaceDE w:val="0"/>
              <w:autoSpaceDN w:val="0"/>
              <w:adjustRightInd w:val="0"/>
              <w:jc w:val="left"/>
              <w:rPr>
                <w:rFonts w:ascii="ＭＳ 明朝" w:eastAsia="ＭＳ 明朝" w:hAnsi="ＭＳ 明朝" w:cs="MS-Mincho"/>
                <w:kern w:val="0"/>
                <w:sz w:val="24"/>
                <w:szCs w:val="24"/>
              </w:rPr>
            </w:pPr>
          </w:p>
          <w:p w14:paraId="32A0E871" w14:textId="1BE6267B" w:rsidR="00FA1DA6" w:rsidRPr="00FA1DA6" w:rsidRDefault="00FA1DA6" w:rsidP="00FA1DA6">
            <w:pPr>
              <w:autoSpaceDE w:val="0"/>
              <w:autoSpaceDN w:val="0"/>
              <w:adjustRightInd w:val="0"/>
              <w:jc w:val="left"/>
              <w:rPr>
                <w:rFonts w:ascii="ＭＳ 明朝" w:eastAsia="ＭＳ 明朝" w:hAnsi="ＭＳ 明朝" w:cs="MS-Mincho"/>
                <w:kern w:val="0"/>
                <w:sz w:val="24"/>
                <w:szCs w:val="24"/>
              </w:rPr>
            </w:pPr>
            <w:r w:rsidRPr="00FA1DA6">
              <w:rPr>
                <w:rFonts w:ascii="ＭＳ 明朝" w:eastAsia="ＭＳ 明朝" w:hAnsi="ＭＳ 明朝" w:cs="MS-Mincho" w:hint="eastAsia"/>
                <w:kern w:val="0"/>
                <w:sz w:val="24"/>
                <w:szCs w:val="24"/>
              </w:rPr>
              <w:t>【大会について】</w:t>
            </w:r>
          </w:p>
          <w:p w14:paraId="5D151CA4" w14:textId="2313558E" w:rsidR="00FA1DA6" w:rsidRDefault="00FA1DA6" w:rsidP="00FA1DA6">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棄権</w:t>
            </w:r>
            <w:r w:rsidRPr="00FA1DA6">
              <w:rPr>
                <w:rFonts w:ascii="ＭＳ 明朝" w:eastAsia="ＭＳ 明朝" w:hAnsi="ＭＳ 明朝" w:cs="MS-Mincho" w:hint="eastAsia"/>
                <w:kern w:val="0"/>
                <w:sz w:val="24"/>
                <w:szCs w:val="24"/>
              </w:rPr>
              <w:t>した場合については、不戦敗・不戦勝となる。</w:t>
            </w:r>
          </w:p>
          <w:p w14:paraId="002D9668" w14:textId="2E1D7978" w:rsidR="00FA1DA6" w:rsidRPr="00FA1DA6" w:rsidRDefault="00FA1DA6" w:rsidP="00FA1DA6">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一度大会責任者に棄権を申し出た場合、いかなる場合でも棄権</w:t>
            </w:r>
            <w:r w:rsidRPr="00FA1DA6">
              <w:rPr>
                <w:rFonts w:ascii="ＭＳ 明朝" w:eastAsia="ＭＳ 明朝" w:hAnsi="ＭＳ 明朝" w:cs="MS-Mincho" w:hint="eastAsia"/>
                <w:kern w:val="0"/>
                <w:sz w:val="24"/>
                <w:szCs w:val="24"/>
              </w:rPr>
              <w:t>を取り下げることはできない。</w:t>
            </w:r>
          </w:p>
          <w:p w14:paraId="62020234" w14:textId="77777777" w:rsidR="00FA1DA6" w:rsidRPr="00FA1DA6" w:rsidRDefault="00FA1DA6" w:rsidP="00FA1DA6">
            <w:pPr>
              <w:autoSpaceDE w:val="0"/>
              <w:autoSpaceDN w:val="0"/>
              <w:adjustRightInd w:val="0"/>
              <w:jc w:val="left"/>
              <w:rPr>
                <w:rFonts w:ascii="ＭＳ 明朝" w:eastAsia="ＭＳ 明朝" w:hAnsi="ＭＳ 明朝" w:cs="MS-Mincho"/>
                <w:kern w:val="0"/>
                <w:sz w:val="24"/>
                <w:szCs w:val="24"/>
              </w:rPr>
            </w:pPr>
          </w:p>
          <w:p w14:paraId="701F1151" w14:textId="39E3BDE4" w:rsidR="00FA1DA6" w:rsidRPr="00FA1DA6" w:rsidRDefault="00FA1DA6" w:rsidP="00FA1DA6">
            <w:pPr>
              <w:autoSpaceDE w:val="0"/>
              <w:autoSpaceDN w:val="0"/>
              <w:adjustRightInd w:val="0"/>
              <w:jc w:val="left"/>
              <w:rPr>
                <w:rFonts w:ascii="ＭＳ 明朝" w:eastAsia="ＭＳ 明朝" w:hAnsi="ＭＳ 明朝" w:cs="MS-Mincho"/>
                <w:kern w:val="0"/>
                <w:sz w:val="24"/>
                <w:szCs w:val="24"/>
              </w:rPr>
            </w:pPr>
            <w:r w:rsidRPr="00FA1DA6">
              <w:rPr>
                <w:rFonts w:ascii="ＭＳ 明朝" w:eastAsia="ＭＳ 明朝" w:hAnsi="ＭＳ 明朝" w:cs="MS-Mincho" w:hint="eastAsia"/>
                <w:kern w:val="0"/>
                <w:sz w:val="24"/>
                <w:szCs w:val="24"/>
              </w:rPr>
              <w:t>大会当日に</w:t>
            </w:r>
            <w:r>
              <w:rPr>
                <w:rFonts w:ascii="ＭＳ 明朝" w:eastAsia="ＭＳ 明朝" w:hAnsi="ＭＳ 明朝" w:cs="MS-Mincho" w:hint="eastAsia"/>
                <w:kern w:val="0"/>
                <w:sz w:val="24"/>
                <w:szCs w:val="24"/>
              </w:rPr>
              <w:t>棄権</w:t>
            </w:r>
            <w:r w:rsidRPr="00FA1DA6">
              <w:rPr>
                <w:rFonts w:ascii="ＭＳ 明朝" w:eastAsia="ＭＳ 明朝" w:hAnsi="ＭＳ 明朝" w:cs="MS-Mincho" w:hint="eastAsia"/>
                <w:kern w:val="0"/>
                <w:sz w:val="24"/>
                <w:szCs w:val="24"/>
              </w:rPr>
              <w:t>が判明した場合は、試合会場で</w:t>
            </w:r>
            <w:r>
              <w:rPr>
                <w:rFonts w:ascii="ＭＳ 明朝" w:eastAsia="ＭＳ 明朝" w:hAnsi="ＭＳ 明朝" w:cs="MS-Mincho" w:hint="eastAsia"/>
                <w:kern w:val="0"/>
                <w:sz w:val="24"/>
                <w:szCs w:val="24"/>
              </w:rPr>
              <w:t>棄権</w:t>
            </w:r>
            <w:r w:rsidRPr="00FA1DA6">
              <w:rPr>
                <w:rFonts w:ascii="ＭＳ 明朝" w:eastAsia="ＭＳ 明朝" w:hAnsi="ＭＳ 明朝" w:cs="MS-Mincho" w:hint="eastAsia"/>
                <w:kern w:val="0"/>
                <w:sz w:val="24"/>
                <w:szCs w:val="24"/>
              </w:rPr>
              <w:t>を知ることもあり得る。それは仕方のないことする。</w:t>
            </w:r>
          </w:p>
          <w:p w14:paraId="542B0798" w14:textId="4016D70B" w:rsidR="00FA1DA6" w:rsidRPr="00FA1DA6" w:rsidRDefault="00FA1DA6" w:rsidP="00FA1DA6">
            <w:pPr>
              <w:autoSpaceDE w:val="0"/>
              <w:autoSpaceDN w:val="0"/>
              <w:adjustRightInd w:val="0"/>
              <w:jc w:val="left"/>
              <w:rPr>
                <w:rFonts w:ascii="ＭＳ 明朝" w:eastAsia="ＭＳ 明朝" w:hAnsi="ＭＳ 明朝" w:cs="MS-Mincho"/>
                <w:kern w:val="0"/>
                <w:sz w:val="24"/>
                <w:szCs w:val="24"/>
              </w:rPr>
            </w:pPr>
            <w:r w:rsidRPr="00FA1DA6">
              <w:rPr>
                <w:rFonts w:ascii="ＭＳ 明朝" w:eastAsia="ＭＳ 明朝" w:hAnsi="ＭＳ 明朝" w:cs="MS-Mincho" w:hint="eastAsia"/>
                <w:kern w:val="0"/>
                <w:sz w:val="24"/>
                <w:szCs w:val="24"/>
              </w:rPr>
              <w:t>１回戦で</w:t>
            </w:r>
            <w:r>
              <w:rPr>
                <w:rFonts w:ascii="ＭＳ 明朝" w:eastAsia="ＭＳ 明朝" w:hAnsi="ＭＳ 明朝" w:cs="MS-Mincho" w:hint="eastAsia"/>
                <w:kern w:val="0"/>
                <w:sz w:val="24"/>
                <w:szCs w:val="24"/>
              </w:rPr>
              <w:t>棄権</w:t>
            </w:r>
            <w:r w:rsidRPr="00FA1DA6">
              <w:rPr>
                <w:rFonts w:ascii="ＭＳ 明朝" w:eastAsia="ＭＳ 明朝" w:hAnsi="ＭＳ 明朝" w:cs="MS-Mincho" w:hint="eastAsia"/>
                <w:kern w:val="0"/>
                <w:sz w:val="24"/>
                <w:szCs w:val="24"/>
              </w:rPr>
              <w:t>した場合対戦相手は不戦勝で勝ち上がり。その後の試合時間の変更は行わない。</w:t>
            </w:r>
          </w:p>
          <w:p w14:paraId="530B166F" w14:textId="0BAE78AA" w:rsidR="00FA1DA6" w:rsidRPr="00FA1DA6" w:rsidRDefault="00FA1DA6" w:rsidP="00FA1DA6">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２</w:t>
            </w:r>
            <w:r w:rsidRPr="00FA1DA6">
              <w:rPr>
                <w:rFonts w:ascii="ＭＳ 明朝" w:eastAsia="ＭＳ 明朝" w:hAnsi="ＭＳ 明朝" w:cs="MS-Mincho" w:hint="eastAsia"/>
                <w:kern w:val="0"/>
                <w:sz w:val="24"/>
                <w:szCs w:val="24"/>
              </w:rPr>
              <w:t>回戦で</w:t>
            </w:r>
            <w:r>
              <w:rPr>
                <w:rFonts w:ascii="ＭＳ 明朝" w:eastAsia="ＭＳ 明朝" w:hAnsi="ＭＳ 明朝" w:cs="MS-Mincho" w:hint="eastAsia"/>
                <w:kern w:val="0"/>
                <w:sz w:val="24"/>
                <w:szCs w:val="24"/>
              </w:rPr>
              <w:t>棄権</w:t>
            </w:r>
            <w:r w:rsidRPr="00FA1DA6">
              <w:rPr>
                <w:rFonts w:ascii="ＭＳ 明朝" w:eastAsia="ＭＳ 明朝" w:hAnsi="ＭＳ 明朝" w:cs="MS-Mincho" w:hint="eastAsia"/>
                <w:kern w:val="0"/>
                <w:sz w:val="24"/>
                <w:szCs w:val="24"/>
              </w:rPr>
              <w:t>した場合、対戦相手は不戦勝で勝ち上がり、試合時間は変更しない。準々決勝も試合時間を変更せずに行う。</w:t>
            </w:r>
          </w:p>
          <w:p w14:paraId="6B686F85" w14:textId="2D77B774" w:rsidR="00FA1DA6" w:rsidRPr="00FA1DA6" w:rsidRDefault="00FA1DA6" w:rsidP="00FA1DA6">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２</w:t>
            </w:r>
            <w:r w:rsidRPr="00FA1DA6">
              <w:rPr>
                <w:rFonts w:ascii="ＭＳ 明朝" w:eastAsia="ＭＳ 明朝" w:hAnsi="ＭＳ 明朝" w:cs="MS-Mincho" w:hint="eastAsia"/>
                <w:kern w:val="0"/>
                <w:sz w:val="24"/>
                <w:szCs w:val="24"/>
              </w:rPr>
              <w:t>回戦２試合が不戦勝となった場合の準々決勝の試合時間は本部・双方と協議の上決定してもよ</w:t>
            </w:r>
          </w:p>
          <w:p w14:paraId="208B414C" w14:textId="77777777" w:rsidR="00FA1DA6" w:rsidRPr="00FA1DA6" w:rsidRDefault="00FA1DA6" w:rsidP="00FA1DA6">
            <w:pPr>
              <w:autoSpaceDE w:val="0"/>
              <w:autoSpaceDN w:val="0"/>
              <w:adjustRightInd w:val="0"/>
              <w:jc w:val="left"/>
              <w:rPr>
                <w:rFonts w:ascii="ＭＳ 明朝" w:eastAsia="ＭＳ 明朝" w:hAnsi="ＭＳ 明朝" w:cs="MS-Mincho"/>
                <w:kern w:val="0"/>
                <w:sz w:val="24"/>
                <w:szCs w:val="24"/>
              </w:rPr>
            </w:pPr>
            <w:r w:rsidRPr="00FA1DA6">
              <w:rPr>
                <w:rFonts w:ascii="ＭＳ 明朝" w:eastAsia="ＭＳ 明朝" w:hAnsi="ＭＳ 明朝" w:cs="MS-Mincho" w:hint="eastAsia"/>
                <w:kern w:val="0"/>
                <w:sz w:val="24"/>
                <w:szCs w:val="24"/>
              </w:rPr>
              <w:t>い。</w:t>
            </w:r>
          </w:p>
          <w:p w14:paraId="62F1F1A0" w14:textId="75804074" w:rsidR="00FA1DA6" w:rsidRDefault="001206F3" w:rsidP="001206F3">
            <w:pPr>
              <w:autoSpaceDE w:val="0"/>
              <w:autoSpaceDN w:val="0"/>
              <w:adjustRightInd w:val="0"/>
              <w:ind w:left="480" w:hangingChars="200" w:hanging="48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Ａ・準決勝で１チームが棄権した場合対戦相手は不戦勝で勝ち上がり、決勝の時間は本部・双方と協議の上決定</w:t>
            </w:r>
            <w:r w:rsidR="00F905AA">
              <w:rPr>
                <w:rFonts w:ascii="ＭＳ 明朝" w:eastAsia="ＭＳ 明朝" w:hAnsi="ＭＳ 明朝" w:cs="MS-Mincho" w:hint="eastAsia"/>
                <w:kern w:val="0"/>
                <w:sz w:val="24"/>
                <w:szCs w:val="24"/>
              </w:rPr>
              <w:t>する。</w:t>
            </w:r>
          </w:p>
          <w:p w14:paraId="29D0F5FD" w14:textId="0A5CC6BB" w:rsidR="001206F3" w:rsidRDefault="001206F3" w:rsidP="001206F3">
            <w:pPr>
              <w:autoSpaceDE w:val="0"/>
              <w:autoSpaceDN w:val="0"/>
              <w:adjustRightInd w:val="0"/>
              <w:ind w:left="480" w:hangingChars="200" w:hanging="48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Ｂ・準決勝１チームずつ（計２チーム）が棄権した場合、それぞれが不戦勝で勝ち上がり、決勝の時間は本部・双方と協議の上決定する。</w:t>
            </w:r>
          </w:p>
          <w:p w14:paraId="71230591" w14:textId="11ABAA0C" w:rsidR="001206F3" w:rsidRDefault="001206F3" w:rsidP="00FA1DA6">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Ｃ・準決勝１試合の２チームが棄権した場合、もう１試合の準決勝が決勝戦となる。</w:t>
            </w:r>
          </w:p>
          <w:p w14:paraId="5DD4BF98" w14:textId="38952BCB" w:rsidR="001206F3" w:rsidRDefault="001206F3" w:rsidP="001206F3">
            <w:pPr>
              <w:autoSpaceDE w:val="0"/>
              <w:autoSpaceDN w:val="0"/>
              <w:adjustRightInd w:val="0"/>
              <w:ind w:left="480" w:hangingChars="200" w:hanging="48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Ｄ・準決勝で３チーム</w:t>
            </w:r>
            <w:r w:rsidR="00F905AA">
              <w:rPr>
                <w:rFonts w:ascii="ＭＳ 明朝" w:eastAsia="ＭＳ 明朝" w:hAnsi="ＭＳ 明朝" w:cs="MS-Mincho" w:hint="eastAsia"/>
                <w:kern w:val="0"/>
                <w:sz w:val="24"/>
                <w:szCs w:val="24"/>
              </w:rPr>
              <w:t>または４チーム</w:t>
            </w:r>
            <w:r>
              <w:rPr>
                <w:rFonts w:ascii="ＭＳ 明朝" w:eastAsia="ＭＳ 明朝" w:hAnsi="ＭＳ 明朝" w:cs="MS-Mincho" w:hint="eastAsia"/>
                <w:kern w:val="0"/>
                <w:sz w:val="24"/>
                <w:szCs w:val="24"/>
              </w:rPr>
              <w:t>が棄権した場合、大会は不成立とし、ベスト４として４チームを表彰する。</w:t>
            </w:r>
          </w:p>
          <w:p w14:paraId="67C9815B" w14:textId="0183C0A6" w:rsidR="001206F3" w:rsidRDefault="00F905AA" w:rsidP="00FA1DA6">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ＡＢＣは優勝チームが本大会に出場となる。</w:t>
            </w:r>
          </w:p>
          <w:p w14:paraId="048E354A" w14:textId="296685FD" w:rsidR="00F905AA" w:rsidRDefault="00F905AA" w:rsidP="00FA1DA6">
            <w:pPr>
              <w:autoSpaceDE w:val="0"/>
              <w:autoSpaceDN w:val="0"/>
              <w:adjustRightInd w:val="0"/>
              <w:jc w:val="left"/>
              <w:rPr>
                <w:rFonts w:ascii="ＭＳ 明朝" w:eastAsia="ＭＳ 明朝" w:hAnsi="ＭＳ 明朝" w:cs="MS-Mincho" w:hint="eastAsia"/>
                <w:kern w:val="0"/>
                <w:sz w:val="24"/>
                <w:szCs w:val="24"/>
              </w:rPr>
            </w:pPr>
            <w:r>
              <w:rPr>
                <w:rFonts w:ascii="ＭＳ 明朝" w:eastAsia="ＭＳ 明朝" w:hAnsi="ＭＳ 明朝" w:cs="MS-Mincho" w:hint="eastAsia"/>
                <w:kern w:val="0"/>
                <w:sz w:val="24"/>
                <w:szCs w:val="24"/>
              </w:rPr>
              <w:t>Ｄの場合のみ本大会出場チームは前年度優勝支部１位（中部１位）が出場することとする。</w:t>
            </w:r>
          </w:p>
          <w:p w14:paraId="7DC7423B" w14:textId="58AD8DE8" w:rsidR="00E3528C" w:rsidRPr="00E3528C" w:rsidRDefault="00E3528C" w:rsidP="00A91604"/>
        </w:tc>
      </w:tr>
    </w:tbl>
    <w:p w14:paraId="2846A2BF" w14:textId="38DE334F" w:rsidR="0016771F" w:rsidRDefault="0016771F" w:rsidP="00A91604"/>
    <w:p w14:paraId="0D0F6FB0" w14:textId="3BEF61DC" w:rsidR="0016771F" w:rsidRDefault="0016771F" w:rsidP="00A91604"/>
    <w:p w14:paraId="698A022C" w14:textId="6E82363C" w:rsidR="002C75C8" w:rsidRDefault="002C75C8" w:rsidP="00A91604"/>
    <w:p w14:paraId="14679D5A" w14:textId="660C3B6B" w:rsidR="002C75C8" w:rsidRDefault="002C75C8" w:rsidP="00A91604"/>
    <w:p w14:paraId="7E505AC6" w14:textId="6BB75523" w:rsidR="002C75C8" w:rsidRDefault="002C75C8" w:rsidP="00A91604"/>
    <w:p w14:paraId="734A1F9D" w14:textId="7DABCCA2" w:rsidR="002C75C8" w:rsidRDefault="002C75C8" w:rsidP="00A91604"/>
    <w:p w14:paraId="42D653C5" w14:textId="33587C37" w:rsidR="002C75C8" w:rsidRDefault="002C75C8" w:rsidP="00A91604"/>
    <w:p w14:paraId="64A2270A" w14:textId="3BC09B67" w:rsidR="002C75C8" w:rsidRDefault="002C75C8" w:rsidP="00A91604"/>
    <w:p w14:paraId="6716800E" w14:textId="77777777" w:rsidR="002C75C8" w:rsidRDefault="002C75C8" w:rsidP="00A91604">
      <w:pPr>
        <w:rPr>
          <w:rFonts w:hint="eastAsia"/>
        </w:rPr>
      </w:pPr>
    </w:p>
    <w:p w14:paraId="7B379801" w14:textId="77777777" w:rsidR="0016771F" w:rsidRDefault="0016771F" w:rsidP="00A91604"/>
    <w:p w14:paraId="4E3AAB70" w14:textId="39112044" w:rsidR="00631C99" w:rsidRPr="00631C99" w:rsidRDefault="00631C99" w:rsidP="00A91604">
      <w:pPr>
        <w:rPr>
          <w:b/>
          <w:bCs/>
          <w:bdr w:val="single" w:sz="4" w:space="0" w:color="auto"/>
        </w:rPr>
      </w:pPr>
      <w:r w:rsidRPr="00631C99">
        <w:rPr>
          <w:rFonts w:hint="eastAsia"/>
          <w:b/>
          <w:bCs/>
          <w:bdr w:val="single" w:sz="4" w:space="0" w:color="auto"/>
        </w:rPr>
        <w:lastRenderedPageBreak/>
        <w:t>試合等における対応</w:t>
      </w:r>
    </w:p>
    <w:p w14:paraId="610F9D0E" w14:textId="77777777" w:rsidR="00631C99" w:rsidRDefault="00631C99" w:rsidP="00A91604"/>
    <w:p w14:paraId="70D07A3B" w14:textId="359DE84C" w:rsidR="00631C99" w:rsidRDefault="00E108FC" w:rsidP="00631C99">
      <w:pPr>
        <w:pStyle w:val="a7"/>
        <w:numPr>
          <w:ilvl w:val="0"/>
          <w:numId w:val="2"/>
        </w:numPr>
        <w:ind w:leftChars="0"/>
      </w:pPr>
      <w:r>
        <w:rPr>
          <w:rFonts w:hint="eastAsia"/>
        </w:rPr>
        <w:t>各</w:t>
      </w:r>
      <w:r w:rsidR="00A91604" w:rsidRPr="00486C1D">
        <w:rPr>
          <w:rFonts w:hint="eastAsia"/>
        </w:rPr>
        <w:t>選手は毎日検温をし、</w:t>
      </w:r>
      <w:r w:rsidR="00631C99">
        <w:rPr>
          <w:rFonts w:hint="eastAsia"/>
        </w:rPr>
        <w:t>開催当日、</w:t>
      </w:r>
      <w:r w:rsidR="00A91604" w:rsidRPr="00486C1D">
        <w:rPr>
          <w:rFonts w:hint="eastAsia"/>
        </w:rPr>
        <w:t>体温が</w:t>
      </w:r>
      <w:r w:rsidR="00A91604" w:rsidRPr="00486C1D">
        <w:rPr>
          <w:rFonts w:hint="eastAsia"/>
        </w:rPr>
        <w:t>37.5</w:t>
      </w:r>
      <w:r w:rsidR="00A91604" w:rsidRPr="00486C1D">
        <w:rPr>
          <w:rFonts w:hint="eastAsia"/>
        </w:rPr>
        <w:t>℃以上</w:t>
      </w:r>
      <w:r w:rsidR="00731147">
        <w:rPr>
          <w:rFonts w:hint="eastAsia"/>
        </w:rPr>
        <w:t>または平熱より</w:t>
      </w:r>
      <w:r w:rsidR="00731147">
        <w:rPr>
          <w:rFonts w:hint="eastAsia"/>
        </w:rPr>
        <w:t>1</w:t>
      </w:r>
      <w:r w:rsidR="00731147">
        <w:rPr>
          <w:rFonts w:hint="eastAsia"/>
        </w:rPr>
        <w:t>℃高い場合は、</w:t>
      </w:r>
      <w:r w:rsidR="00A91604" w:rsidRPr="00486C1D">
        <w:rPr>
          <w:rFonts w:hint="eastAsia"/>
        </w:rPr>
        <w:t>試合</w:t>
      </w:r>
      <w:r w:rsidR="007D25CC">
        <w:rPr>
          <w:rFonts w:hint="eastAsia"/>
        </w:rPr>
        <w:t>や各種事業</w:t>
      </w:r>
      <w:r w:rsidR="00A91604" w:rsidRPr="00486C1D">
        <w:rPr>
          <w:rFonts w:hint="eastAsia"/>
        </w:rPr>
        <w:t>に参加をしない。</w:t>
      </w:r>
    </w:p>
    <w:p w14:paraId="32A0B0E5" w14:textId="77777777" w:rsidR="00631C99" w:rsidRDefault="00631C99" w:rsidP="00631C99">
      <w:pPr>
        <w:pStyle w:val="a7"/>
        <w:ind w:leftChars="0" w:left="360"/>
      </w:pPr>
    </w:p>
    <w:p w14:paraId="335A4720" w14:textId="77777777" w:rsidR="00631C99" w:rsidRDefault="00A91604" w:rsidP="00A91604">
      <w:pPr>
        <w:pStyle w:val="a7"/>
        <w:numPr>
          <w:ilvl w:val="0"/>
          <w:numId w:val="2"/>
        </w:numPr>
        <w:ind w:leftChars="0"/>
      </w:pPr>
      <w:r w:rsidRPr="00486C1D">
        <w:rPr>
          <w:rFonts w:hint="eastAsia"/>
        </w:rPr>
        <w:t>各チームは手</w:t>
      </w:r>
      <w:r w:rsidR="007D25CC">
        <w:rPr>
          <w:rFonts w:hint="eastAsia"/>
        </w:rPr>
        <w:t>指</w:t>
      </w:r>
      <w:r w:rsidRPr="00486C1D">
        <w:rPr>
          <w:rFonts w:hint="eastAsia"/>
        </w:rPr>
        <w:t>消毒用の</w:t>
      </w:r>
      <w:r w:rsidR="007D25CC">
        <w:rPr>
          <w:rFonts w:hint="eastAsia"/>
        </w:rPr>
        <w:t>アルコール</w:t>
      </w:r>
      <w:r w:rsidRPr="00486C1D">
        <w:rPr>
          <w:rFonts w:hint="eastAsia"/>
        </w:rPr>
        <w:t>液や</w:t>
      </w:r>
      <w:r w:rsidR="007D25CC">
        <w:rPr>
          <w:rFonts w:hint="eastAsia"/>
        </w:rPr>
        <w:t>手洗い用の石鹸、</w:t>
      </w:r>
      <w:r w:rsidRPr="00486C1D">
        <w:rPr>
          <w:rFonts w:hint="eastAsia"/>
        </w:rPr>
        <w:t>うがい薬</w:t>
      </w:r>
      <w:r w:rsidR="005D08B6">
        <w:rPr>
          <w:rFonts w:hint="eastAsia"/>
        </w:rPr>
        <w:t>、ペーパータオル（各選手に各自でタオルを用意させるでもよい）</w:t>
      </w:r>
      <w:r w:rsidRPr="00486C1D">
        <w:rPr>
          <w:rFonts w:hint="eastAsia"/>
        </w:rPr>
        <w:t>を用意する。活動前</w:t>
      </w:r>
      <w:r w:rsidR="007D25CC">
        <w:rPr>
          <w:rFonts w:hint="eastAsia"/>
        </w:rPr>
        <w:t>後</w:t>
      </w:r>
      <w:r w:rsidRPr="00486C1D">
        <w:rPr>
          <w:rFonts w:hint="eastAsia"/>
        </w:rPr>
        <w:t>には必ず、うがい、手</w:t>
      </w:r>
      <w:r w:rsidR="007D25CC">
        <w:rPr>
          <w:rFonts w:hint="eastAsia"/>
        </w:rPr>
        <w:t>指</w:t>
      </w:r>
      <w:r w:rsidRPr="00486C1D">
        <w:rPr>
          <w:rFonts w:hint="eastAsia"/>
        </w:rPr>
        <w:t>消毒を行う。</w:t>
      </w:r>
      <w:r w:rsidR="009E762C">
        <w:rPr>
          <w:rFonts w:hint="eastAsia"/>
        </w:rPr>
        <w:t>清潔な水道が確保できない会場では各種事業は行わない。</w:t>
      </w:r>
      <w:r w:rsidRPr="00486C1D">
        <w:rPr>
          <w:rFonts w:hint="eastAsia"/>
        </w:rPr>
        <w:t>バスなどの移動時には、マスクを着用する。</w:t>
      </w:r>
      <w:r w:rsidR="007D25CC">
        <w:rPr>
          <w:rFonts w:hint="eastAsia"/>
        </w:rPr>
        <w:t>バス内は換気も必ず行う。</w:t>
      </w:r>
    </w:p>
    <w:p w14:paraId="29677077" w14:textId="77777777" w:rsidR="00631C99" w:rsidRDefault="00631C99" w:rsidP="00631C99">
      <w:pPr>
        <w:pStyle w:val="a7"/>
      </w:pPr>
    </w:p>
    <w:p w14:paraId="669EEEDB" w14:textId="77777777" w:rsidR="00631C99" w:rsidRDefault="00A91604" w:rsidP="00A91604">
      <w:pPr>
        <w:pStyle w:val="a7"/>
        <w:numPr>
          <w:ilvl w:val="0"/>
          <w:numId w:val="2"/>
        </w:numPr>
        <w:ind w:leftChars="0"/>
      </w:pPr>
      <w:r w:rsidRPr="00486C1D">
        <w:rPr>
          <w:rFonts w:hint="eastAsia"/>
        </w:rPr>
        <w:t>試合開始前の握手などのセレモニーは行わない。対戦チーム同士が向かい合って礼や挨拶も行わない。</w:t>
      </w:r>
    </w:p>
    <w:p w14:paraId="64B14A97" w14:textId="77777777" w:rsidR="00631C99" w:rsidRDefault="00A91604" w:rsidP="00631C99">
      <w:r w:rsidRPr="00486C1D">
        <w:rPr>
          <w:rFonts w:hint="eastAsia"/>
        </w:rPr>
        <w:t>（用具のチェック後、グランドに少し入り、広がり、礼をしたら、そのままポジションにつく）</w:t>
      </w:r>
    </w:p>
    <w:p w14:paraId="00875E59" w14:textId="77777777" w:rsidR="00631C99" w:rsidRDefault="00631C99" w:rsidP="00631C99">
      <w:pPr>
        <w:pStyle w:val="a7"/>
      </w:pPr>
    </w:p>
    <w:p w14:paraId="4440C89C" w14:textId="05E5853A" w:rsidR="00631C99" w:rsidRDefault="00731147" w:rsidP="00631C99">
      <w:pPr>
        <w:pStyle w:val="a7"/>
        <w:numPr>
          <w:ilvl w:val="0"/>
          <w:numId w:val="2"/>
        </w:numPr>
        <w:ind w:leftChars="0"/>
      </w:pPr>
      <w:r>
        <w:rPr>
          <w:rFonts w:hint="eastAsia"/>
        </w:rPr>
        <w:t>試合中は、ベンチ入りのスタッフ、選手は必ずマスクを着用する。</w:t>
      </w:r>
    </w:p>
    <w:p w14:paraId="5134BED6" w14:textId="77777777" w:rsidR="00631C99" w:rsidRDefault="00631C99" w:rsidP="00631C99">
      <w:pPr>
        <w:pStyle w:val="a7"/>
        <w:ind w:leftChars="0" w:left="360"/>
      </w:pPr>
    </w:p>
    <w:p w14:paraId="402B0570" w14:textId="77777777" w:rsidR="00631C99" w:rsidRDefault="00A91604" w:rsidP="00631C99">
      <w:pPr>
        <w:pStyle w:val="a7"/>
        <w:numPr>
          <w:ilvl w:val="0"/>
          <w:numId w:val="2"/>
        </w:numPr>
        <w:ind w:leftChars="0"/>
      </w:pPr>
      <w:r w:rsidRPr="00486C1D">
        <w:rPr>
          <w:rFonts w:hint="eastAsia"/>
        </w:rPr>
        <w:t>試合終了後、センターサークル付近に集まり、広がり、主審の合図でベンチ、</w:t>
      </w:r>
      <w:r w:rsidR="00C66493" w:rsidRPr="00486C1D">
        <w:rPr>
          <w:rFonts w:hint="eastAsia"/>
        </w:rPr>
        <w:t>保護者</w:t>
      </w:r>
      <w:r w:rsidR="00486C1D" w:rsidRPr="00486C1D">
        <w:rPr>
          <w:rFonts w:hint="eastAsia"/>
        </w:rPr>
        <w:t>・応援者・観戦者</w:t>
      </w:r>
      <w:r w:rsidRPr="00486C1D">
        <w:rPr>
          <w:rFonts w:hint="eastAsia"/>
        </w:rPr>
        <w:t>（前と後ろ</w:t>
      </w:r>
      <w:r w:rsidR="00E108FC">
        <w:rPr>
          <w:rFonts w:hint="eastAsia"/>
        </w:rPr>
        <w:t>）に礼をしたら、そのままベンチへ、応援席や相手ベンチ</w:t>
      </w:r>
      <w:r w:rsidR="007D25CC">
        <w:rPr>
          <w:rFonts w:hint="eastAsia"/>
        </w:rPr>
        <w:t>への</w:t>
      </w:r>
      <w:r w:rsidR="00E108FC">
        <w:rPr>
          <w:rFonts w:hint="eastAsia"/>
        </w:rPr>
        <w:t>挨拶は行</w:t>
      </w:r>
      <w:r w:rsidRPr="00486C1D">
        <w:rPr>
          <w:rFonts w:hint="eastAsia"/>
        </w:rPr>
        <w:t xml:space="preserve">かない。　</w:t>
      </w:r>
    </w:p>
    <w:p w14:paraId="3C0F60B4" w14:textId="77777777" w:rsidR="00631C99" w:rsidRDefault="00631C99" w:rsidP="00631C99">
      <w:pPr>
        <w:pStyle w:val="a7"/>
        <w:ind w:leftChars="0" w:left="360"/>
      </w:pPr>
    </w:p>
    <w:p w14:paraId="61FBEE1C" w14:textId="77777777" w:rsidR="00631C99" w:rsidRDefault="00E108FC" w:rsidP="00631C99">
      <w:pPr>
        <w:pStyle w:val="a7"/>
        <w:numPr>
          <w:ilvl w:val="0"/>
          <w:numId w:val="2"/>
        </w:numPr>
        <w:ind w:leftChars="0"/>
      </w:pPr>
      <w:r>
        <w:rPr>
          <w:rFonts w:hint="eastAsia"/>
        </w:rPr>
        <w:t>試合中はコートの周りのボトルなどで多数の選手</w:t>
      </w:r>
      <w:r w:rsidR="00A91604" w:rsidRPr="00486C1D">
        <w:rPr>
          <w:rFonts w:hint="eastAsia"/>
        </w:rPr>
        <w:t>で飲料の飲み回しを行わない。試合中の選手の飲水が確保できない状況であれば、各試合で飲水タイムを設定してもよい。飲水タイムの設定</w:t>
      </w:r>
      <w:r w:rsidR="007D25CC">
        <w:rPr>
          <w:rFonts w:hint="eastAsia"/>
        </w:rPr>
        <w:t>（回数や時間）</w:t>
      </w:r>
      <w:r w:rsidR="00A91604" w:rsidRPr="00486C1D">
        <w:rPr>
          <w:rFonts w:hint="eastAsia"/>
        </w:rPr>
        <w:t>は主審</w:t>
      </w:r>
      <w:r w:rsidR="007D25CC">
        <w:rPr>
          <w:rFonts w:hint="eastAsia"/>
        </w:rPr>
        <w:t>、会場責任者</w:t>
      </w:r>
      <w:r w:rsidR="00A91604" w:rsidRPr="00486C1D">
        <w:rPr>
          <w:rFonts w:hint="eastAsia"/>
        </w:rPr>
        <w:t>の判断とする。</w:t>
      </w:r>
    </w:p>
    <w:p w14:paraId="18EA8C81" w14:textId="77777777" w:rsidR="00631C99" w:rsidRDefault="00631C99" w:rsidP="00631C99">
      <w:pPr>
        <w:pStyle w:val="a7"/>
      </w:pPr>
    </w:p>
    <w:p w14:paraId="3F79D763" w14:textId="77777777" w:rsidR="00631C99" w:rsidRDefault="00A91604" w:rsidP="00A91604">
      <w:pPr>
        <w:pStyle w:val="a7"/>
        <w:numPr>
          <w:ilvl w:val="0"/>
          <w:numId w:val="2"/>
        </w:numPr>
        <w:ind w:leftChars="0"/>
      </w:pPr>
      <w:r w:rsidRPr="00486C1D">
        <w:rPr>
          <w:rFonts w:hint="eastAsia"/>
        </w:rPr>
        <w:t>試合と試合の間では、試合の前後のチームが交わらないように、完全にベンチを空けてから、次のチームが入</w:t>
      </w:r>
      <w:r w:rsidR="00D235CA" w:rsidRPr="00486C1D">
        <w:rPr>
          <w:rFonts w:hint="eastAsia"/>
        </w:rPr>
        <w:t>る</w:t>
      </w:r>
      <w:r w:rsidRPr="00486C1D">
        <w:rPr>
          <w:rFonts w:hint="eastAsia"/>
        </w:rPr>
        <w:t>ようにする。</w:t>
      </w:r>
    </w:p>
    <w:p w14:paraId="4048B4ED" w14:textId="77777777" w:rsidR="00631C99" w:rsidRDefault="00631C99" w:rsidP="00631C99">
      <w:pPr>
        <w:pStyle w:val="a7"/>
      </w:pPr>
    </w:p>
    <w:p w14:paraId="09286280" w14:textId="77777777" w:rsidR="00631C99" w:rsidRDefault="00E108FC" w:rsidP="00631C99">
      <w:pPr>
        <w:pStyle w:val="a7"/>
        <w:numPr>
          <w:ilvl w:val="0"/>
          <w:numId w:val="2"/>
        </w:numPr>
        <w:ind w:leftChars="0"/>
      </w:pPr>
      <w:r>
        <w:rPr>
          <w:rFonts w:hint="eastAsia"/>
        </w:rPr>
        <w:t>保護者や応援団などの</w:t>
      </w:r>
      <w:r w:rsidR="00A91604" w:rsidRPr="00486C1D">
        <w:rPr>
          <w:rFonts w:hint="eastAsia"/>
        </w:rPr>
        <w:t>試合</w:t>
      </w:r>
      <w:r>
        <w:rPr>
          <w:rFonts w:hint="eastAsia"/>
        </w:rPr>
        <w:t>の観戦</w:t>
      </w:r>
      <w:r w:rsidR="007D25CC">
        <w:rPr>
          <w:rFonts w:hint="eastAsia"/>
        </w:rPr>
        <w:t>者</w:t>
      </w:r>
      <w:r w:rsidR="00A91604" w:rsidRPr="00486C1D">
        <w:rPr>
          <w:rFonts w:hint="eastAsia"/>
        </w:rPr>
        <w:t>は試合のコートより</w:t>
      </w:r>
      <w:r w:rsidR="00A91604" w:rsidRPr="00486C1D">
        <w:rPr>
          <w:rFonts w:hint="eastAsia"/>
        </w:rPr>
        <w:t>3m</w:t>
      </w:r>
      <w:r>
        <w:rPr>
          <w:rFonts w:hint="eastAsia"/>
        </w:rPr>
        <w:t>以上離れる。</w:t>
      </w:r>
      <w:r w:rsidR="007D25CC">
        <w:rPr>
          <w:rFonts w:hint="eastAsia"/>
        </w:rPr>
        <w:t>（副審より</w:t>
      </w:r>
      <w:r w:rsidR="007D25CC">
        <w:rPr>
          <w:rFonts w:hint="eastAsia"/>
        </w:rPr>
        <w:t>2m</w:t>
      </w:r>
      <w:r w:rsidR="007D25CC">
        <w:rPr>
          <w:rFonts w:hint="eastAsia"/>
        </w:rPr>
        <w:t>以上）必ずマスクを着用し、各々も適性の距離をとる。</w:t>
      </w:r>
    </w:p>
    <w:p w14:paraId="6D5771EF" w14:textId="77777777" w:rsidR="00631C99" w:rsidRDefault="00631C99" w:rsidP="00631C99">
      <w:pPr>
        <w:pStyle w:val="a7"/>
      </w:pPr>
    </w:p>
    <w:p w14:paraId="71D7D57D" w14:textId="4A10FF8B" w:rsidR="00F56373" w:rsidRDefault="00A91604" w:rsidP="00631C99">
      <w:pPr>
        <w:pStyle w:val="a7"/>
        <w:numPr>
          <w:ilvl w:val="0"/>
          <w:numId w:val="2"/>
        </w:numPr>
        <w:ind w:leftChars="0"/>
      </w:pPr>
      <w:r w:rsidRPr="00486C1D">
        <w:rPr>
          <w:rFonts w:hint="eastAsia"/>
        </w:rPr>
        <w:t>試合終了後や帰宅後</w:t>
      </w:r>
      <w:r w:rsidR="00E108FC">
        <w:rPr>
          <w:rFonts w:hint="eastAsia"/>
        </w:rPr>
        <w:t>に各選手に</w:t>
      </w:r>
      <w:r w:rsidRPr="00486C1D">
        <w:rPr>
          <w:rFonts w:hint="eastAsia"/>
        </w:rPr>
        <w:t>、体調に異変があった場合は、</w:t>
      </w:r>
      <w:r w:rsidR="00E108FC">
        <w:rPr>
          <w:rFonts w:hint="eastAsia"/>
        </w:rPr>
        <w:t>所属チームの責任者</w:t>
      </w:r>
      <w:r w:rsidR="00731147">
        <w:rPr>
          <w:rFonts w:hint="eastAsia"/>
        </w:rPr>
        <w:t>は、</w:t>
      </w:r>
      <w:r w:rsidR="007D25CC">
        <w:rPr>
          <w:rFonts w:hint="eastAsia"/>
        </w:rPr>
        <w:t>リーグ戦は、</w:t>
      </w:r>
      <w:r w:rsidRPr="00486C1D">
        <w:rPr>
          <w:rFonts w:hint="eastAsia"/>
        </w:rPr>
        <w:t>各ブロックの運営担当</w:t>
      </w:r>
      <w:r w:rsidR="007D25CC">
        <w:rPr>
          <w:rFonts w:hint="eastAsia"/>
        </w:rPr>
        <w:t>へ、各種大会や事業はその活動の感染対策責任者</w:t>
      </w:r>
      <w:r w:rsidRPr="00486C1D">
        <w:rPr>
          <w:rFonts w:hint="eastAsia"/>
        </w:rPr>
        <w:t>に報告し、</w:t>
      </w:r>
      <w:r w:rsidR="007D25CC">
        <w:rPr>
          <w:rFonts w:hint="eastAsia"/>
        </w:rPr>
        <w:t>責任者</w:t>
      </w:r>
      <w:r w:rsidRPr="00486C1D">
        <w:rPr>
          <w:rFonts w:hint="eastAsia"/>
        </w:rPr>
        <w:t>は</w:t>
      </w:r>
      <w:r w:rsidR="007D25CC">
        <w:rPr>
          <w:rFonts w:hint="eastAsia"/>
        </w:rPr>
        <w:t>3</w:t>
      </w:r>
      <w:r w:rsidR="007D25CC">
        <w:rPr>
          <w:rFonts w:hint="eastAsia"/>
        </w:rPr>
        <w:t>種委員長</w:t>
      </w:r>
      <w:r w:rsidRPr="00486C1D">
        <w:rPr>
          <w:rFonts w:hint="eastAsia"/>
        </w:rPr>
        <w:t>中野まで報告する。</w:t>
      </w:r>
      <w:r w:rsidR="00E108FC">
        <w:rPr>
          <w:rFonts w:hint="eastAsia"/>
        </w:rPr>
        <w:t>その後の対応は、静岡県サッカー協会と相談し、対応を決定する。</w:t>
      </w:r>
    </w:p>
    <w:p w14:paraId="053BE33D" w14:textId="65894E8F" w:rsidR="00731147" w:rsidRDefault="00731147" w:rsidP="00A91604">
      <w:pPr>
        <w:ind w:left="210" w:hangingChars="100" w:hanging="210"/>
      </w:pPr>
    </w:p>
    <w:p w14:paraId="59C6091E" w14:textId="6099ED55" w:rsidR="00E108FC" w:rsidRPr="00631C99" w:rsidRDefault="00631C99" w:rsidP="00A91604">
      <w:pPr>
        <w:ind w:left="211" w:hangingChars="100" w:hanging="211"/>
        <w:rPr>
          <w:b/>
          <w:bCs/>
          <w:bdr w:val="single" w:sz="4" w:space="0" w:color="auto"/>
        </w:rPr>
      </w:pPr>
      <w:r w:rsidRPr="00631C99">
        <w:rPr>
          <w:rFonts w:hint="eastAsia"/>
          <w:b/>
          <w:bCs/>
          <w:bdr w:val="single" w:sz="4" w:space="0" w:color="auto"/>
        </w:rPr>
        <w:t>その他</w:t>
      </w:r>
    </w:p>
    <w:p w14:paraId="1D589C77" w14:textId="328262C2" w:rsidR="00E108FC" w:rsidRPr="00486C1D" w:rsidRDefault="00E108FC" w:rsidP="00631C99">
      <w:pPr>
        <w:ind w:leftChars="100" w:left="210"/>
      </w:pPr>
      <w:r>
        <w:rPr>
          <w:rFonts w:hint="eastAsia"/>
        </w:rPr>
        <w:t>各選手や各チームでは日頃から体調管理を行い、異常がある場合は、活動を控えるように。</w:t>
      </w:r>
    </w:p>
    <w:p w14:paraId="382B39C2" w14:textId="47FFCA6A" w:rsidR="00E108FC" w:rsidRDefault="00E108FC" w:rsidP="00631C99">
      <w:pPr>
        <w:ind w:firstLineChars="100" w:firstLine="210"/>
      </w:pPr>
      <w:r>
        <w:rPr>
          <w:rFonts w:hint="eastAsia"/>
        </w:rPr>
        <w:t>尚、</w:t>
      </w:r>
      <w:r>
        <w:rPr>
          <w:rFonts w:hint="eastAsia"/>
        </w:rPr>
        <w:t>6</w:t>
      </w:r>
      <w:r>
        <w:rPr>
          <w:rFonts w:hint="eastAsia"/>
        </w:rPr>
        <w:t>月～</w:t>
      </w:r>
      <w:r>
        <w:rPr>
          <w:rFonts w:hint="eastAsia"/>
        </w:rPr>
        <w:t>9</w:t>
      </w:r>
      <w:r>
        <w:rPr>
          <w:rFonts w:hint="eastAsia"/>
        </w:rPr>
        <w:t>月の試合においては、</w:t>
      </w:r>
      <w:r>
        <w:rPr>
          <w:rFonts w:hint="eastAsia"/>
        </w:rPr>
        <w:t>WBGT</w:t>
      </w:r>
      <w:r>
        <w:rPr>
          <w:rFonts w:hint="eastAsia"/>
        </w:rPr>
        <w:t>で数値を測定し、</w:t>
      </w:r>
      <w:r w:rsidR="007D25CC">
        <w:rPr>
          <w:rFonts w:hint="eastAsia"/>
        </w:rPr>
        <w:t>適正な</w:t>
      </w:r>
      <w:r>
        <w:rPr>
          <w:rFonts w:hint="eastAsia"/>
        </w:rPr>
        <w:t>暑熱対策を行う。</w:t>
      </w:r>
    </w:p>
    <w:p w14:paraId="79A204C7" w14:textId="77777777" w:rsidR="00E108FC" w:rsidRDefault="00E108FC" w:rsidP="00A91604">
      <w:pPr>
        <w:ind w:left="210" w:hangingChars="100" w:hanging="210"/>
      </w:pPr>
    </w:p>
    <w:p w14:paraId="579E39AE" w14:textId="46BC43D5" w:rsidR="00E108FC" w:rsidRPr="00E108FC" w:rsidRDefault="00E108FC" w:rsidP="00E108FC">
      <w:pPr>
        <w:ind w:left="210" w:hangingChars="100" w:hanging="210"/>
        <w:jc w:val="right"/>
      </w:pPr>
      <w:r>
        <w:rPr>
          <w:rFonts w:hint="eastAsia"/>
        </w:rPr>
        <w:t>静岡県サッカー協会第</w:t>
      </w:r>
      <w:r>
        <w:rPr>
          <w:rFonts w:hint="eastAsia"/>
        </w:rPr>
        <w:t>3</w:t>
      </w:r>
      <w:r>
        <w:rPr>
          <w:rFonts w:hint="eastAsia"/>
        </w:rPr>
        <w:t>種委員会</w:t>
      </w:r>
    </w:p>
    <w:sectPr w:rsidR="00E108FC" w:rsidRPr="00E108FC" w:rsidSect="0073114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083AD" w14:textId="77777777" w:rsidR="006845D7" w:rsidRDefault="006845D7" w:rsidP="008571FD">
      <w:r>
        <w:separator/>
      </w:r>
    </w:p>
  </w:endnote>
  <w:endnote w:type="continuationSeparator" w:id="0">
    <w:p w14:paraId="012F2620" w14:textId="77777777" w:rsidR="006845D7" w:rsidRDefault="006845D7" w:rsidP="0085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DEC23" w14:textId="77777777" w:rsidR="006845D7" w:rsidRDefault="006845D7" w:rsidP="008571FD">
      <w:r>
        <w:separator/>
      </w:r>
    </w:p>
  </w:footnote>
  <w:footnote w:type="continuationSeparator" w:id="0">
    <w:p w14:paraId="3B391B61" w14:textId="77777777" w:rsidR="006845D7" w:rsidRDefault="006845D7" w:rsidP="00857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3463"/>
    <w:multiLevelType w:val="hybridMultilevel"/>
    <w:tmpl w:val="83CC98A6"/>
    <w:lvl w:ilvl="0" w:tplc="8EEC9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6B5036"/>
    <w:multiLevelType w:val="hybridMultilevel"/>
    <w:tmpl w:val="05946C36"/>
    <w:lvl w:ilvl="0" w:tplc="4350A8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04"/>
    <w:rsid w:val="00023C39"/>
    <w:rsid w:val="000C5A15"/>
    <w:rsid w:val="000F184C"/>
    <w:rsid w:val="001206F3"/>
    <w:rsid w:val="0016771F"/>
    <w:rsid w:val="0019444D"/>
    <w:rsid w:val="00220C95"/>
    <w:rsid w:val="002C75C8"/>
    <w:rsid w:val="003B3639"/>
    <w:rsid w:val="004522BA"/>
    <w:rsid w:val="00486C1D"/>
    <w:rsid w:val="00572BA5"/>
    <w:rsid w:val="005D08B6"/>
    <w:rsid w:val="005F1B4C"/>
    <w:rsid w:val="00631C99"/>
    <w:rsid w:val="006845D7"/>
    <w:rsid w:val="00731147"/>
    <w:rsid w:val="007A56CA"/>
    <w:rsid w:val="007D25CC"/>
    <w:rsid w:val="008427C0"/>
    <w:rsid w:val="008571FD"/>
    <w:rsid w:val="008D3FFF"/>
    <w:rsid w:val="0099347A"/>
    <w:rsid w:val="009B2B6E"/>
    <w:rsid w:val="009B2EF3"/>
    <w:rsid w:val="009E762C"/>
    <w:rsid w:val="00A91604"/>
    <w:rsid w:val="00AC158B"/>
    <w:rsid w:val="00B2684A"/>
    <w:rsid w:val="00C14E45"/>
    <w:rsid w:val="00C40156"/>
    <w:rsid w:val="00C66493"/>
    <w:rsid w:val="00D2128F"/>
    <w:rsid w:val="00D235CA"/>
    <w:rsid w:val="00DC53EF"/>
    <w:rsid w:val="00E108FC"/>
    <w:rsid w:val="00E3528C"/>
    <w:rsid w:val="00F56373"/>
    <w:rsid w:val="00F82062"/>
    <w:rsid w:val="00F905AA"/>
    <w:rsid w:val="00FA1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EE77E2"/>
  <w15:chartTrackingRefBased/>
  <w15:docId w15:val="{3DF75101-F03E-442B-8BF7-3062CC24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1FD"/>
    <w:pPr>
      <w:tabs>
        <w:tab w:val="center" w:pos="4252"/>
        <w:tab w:val="right" w:pos="8504"/>
      </w:tabs>
      <w:snapToGrid w:val="0"/>
    </w:pPr>
  </w:style>
  <w:style w:type="character" w:customStyle="1" w:styleId="a4">
    <w:name w:val="ヘッダー (文字)"/>
    <w:basedOn w:val="a0"/>
    <w:link w:val="a3"/>
    <w:uiPriority w:val="99"/>
    <w:rsid w:val="008571FD"/>
  </w:style>
  <w:style w:type="paragraph" w:styleId="a5">
    <w:name w:val="footer"/>
    <w:basedOn w:val="a"/>
    <w:link w:val="a6"/>
    <w:uiPriority w:val="99"/>
    <w:unhideWhenUsed/>
    <w:rsid w:val="008571FD"/>
    <w:pPr>
      <w:tabs>
        <w:tab w:val="center" w:pos="4252"/>
        <w:tab w:val="right" w:pos="8504"/>
      </w:tabs>
      <w:snapToGrid w:val="0"/>
    </w:pPr>
  </w:style>
  <w:style w:type="character" w:customStyle="1" w:styleId="a6">
    <w:name w:val="フッター (文字)"/>
    <w:basedOn w:val="a0"/>
    <w:link w:val="a5"/>
    <w:uiPriority w:val="99"/>
    <w:rsid w:val="008571FD"/>
  </w:style>
  <w:style w:type="paragraph" w:styleId="a7">
    <w:name w:val="List Paragraph"/>
    <w:basedOn w:val="a"/>
    <w:uiPriority w:val="34"/>
    <w:qFormat/>
    <w:rsid w:val="008571FD"/>
    <w:pPr>
      <w:ind w:leftChars="400" w:left="840"/>
    </w:pPr>
  </w:style>
  <w:style w:type="table" w:styleId="a8">
    <w:name w:val="Table Grid"/>
    <w:basedOn w:val="a1"/>
    <w:uiPriority w:val="39"/>
    <w:rsid w:val="00E35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A56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56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447</Words>
  <Characters>2549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大輔</dc:creator>
  <cp:keywords/>
  <dc:description/>
  <cp:lastModifiedBy>浜松市教育委員会</cp:lastModifiedBy>
  <cp:revision>2</cp:revision>
  <cp:lastPrinted>2020-11-29T00:16:00Z</cp:lastPrinted>
  <dcterms:created xsi:type="dcterms:W3CDTF">2020-12-22T06:47:00Z</dcterms:created>
  <dcterms:modified xsi:type="dcterms:W3CDTF">2020-12-22T06:47:00Z</dcterms:modified>
</cp:coreProperties>
</file>